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45" w:rsidRDefault="00572845" w:rsidP="00572845">
      <w:pPr>
        <w:tabs>
          <w:tab w:val="left" w:pos="9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23CD3D" wp14:editId="0CE4558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45" w:rsidRDefault="00572845" w:rsidP="00572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Ніжинська міська рада</w:t>
      </w:r>
    </w:p>
    <w:p w:rsidR="00572845" w:rsidRDefault="00572845" w:rsidP="00572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572845" w:rsidRDefault="00572845" w:rsidP="0057284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966F2" w:rsidRDefault="00FA6501" w:rsidP="007966F2">
      <w:pPr>
        <w:spacing w:after="0" w:line="240" w:lineRule="auto"/>
        <w:ind w:left="3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 131</w:t>
      </w:r>
    </w:p>
    <w:p w:rsidR="007E7DAB" w:rsidRDefault="007E7DAB" w:rsidP="007966F2">
      <w:pPr>
        <w:spacing w:after="0" w:line="240" w:lineRule="auto"/>
        <w:ind w:left="3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72845" w:rsidRDefault="00E35548" w:rsidP="00572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спільного </w:t>
      </w:r>
      <w:r w:rsidR="005728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засідання</w:t>
      </w:r>
      <w:r w:rsidR="005728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284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постійної комісії </w:t>
      </w:r>
      <w:r w:rsidR="005728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та постійної комісії міської ради з питань регламенту, депутатської діяльності та етики, законності, правопорядку, антикорупційної політ</w:t>
      </w:r>
      <w:r w:rsidR="00A733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ики, свободи слова та </w:t>
      </w:r>
      <w:proofErr w:type="spellStart"/>
      <w:r w:rsidR="00A733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зв′язків</w:t>
      </w:r>
      <w:proofErr w:type="spellEnd"/>
      <w:r w:rsidR="00A733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 </w:t>
      </w:r>
      <w:proofErr w:type="spellStart"/>
      <w:r w:rsidR="00A733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громадкістю</w:t>
      </w:r>
      <w:proofErr w:type="spellEnd"/>
    </w:p>
    <w:p w:rsidR="00A7330D" w:rsidRDefault="00A7330D" w:rsidP="00572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72845" w:rsidRDefault="00E35548" w:rsidP="005728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09.10</w:t>
      </w:r>
      <w:r w:rsidR="005728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.2019р.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09:50</w:t>
      </w:r>
      <w:r w:rsidR="005728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кімната № 66</w:t>
      </w:r>
    </w:p>
    <w:p w:rsidR="00572845" w:rsidRDefault="00572845" w:rsidP="0057284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Ніжин</w:t>
      </w:r>
    </w:p>
    <w:p w:rsidR="00A7330D" w:rsidRDefault="00572845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Головуючий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A7330D">
        <w:rPr>
          <w:rFonts w:ascii="Times New Roman" w:eastAsia="Times New Roman" w:hAnsi="Times New Roman"/>
          <w:sz w:val="28"/>
          <w:szCs w:val="28"/>
          <w:lang w:val="uk-UA" w:eastAsia="ru-RU"/>
        </w:rPr>
        <w:t>Щербак О.В.</w:t>
      </w:r>
    </w:p>
    <w:p w:rsidR="003E2634" w:rsidRDefault="003E2634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7330D" w:rsidRDefault="00A7330D" w:rsidP="00A733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постійної комісії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зв′язків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громадкістю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572845" w:rsidRDefault="003E2634" w:rsidP="003E26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Шевченко Н.О., Дзюба С.П., Косенко М.Г.</w:t>
      </w:r>
    </w:p>
    <w:p w:rsidR="003E2634" w:rsidRDefault="003E2634" w:rsidP="003E26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26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Відсутні:</w:t>
      </w:r>
      <w:r w:rsidRPr="003E26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Коробка І.М.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E26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Безпалий О.В.,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Галата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Ю.В.</w:t>
      </w:r>
    </w:p>
    <w:p w:rsidR="003E2634" w:rsidRPr="003E2634" w:rsidRDefault="003E2634" w:rsidP="003E26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72845" w:rsidRDefault="003E2634" w:rsidP="003E26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E26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  <w:r w:rsidRPr="003E26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</w:t>
      </w:r>
    </w:p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Дудченко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Сипливець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В.Г.</w:t>
      </w:r>
      <w:r w:rsidR="003E263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E2634" w:rsidRPr="003E26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2634">
        <w:rPr>
          <w:rFonts w:ascii="Times New Roman" w:eastAsia="Times New Roman" w:hAnsi="Times New Roman"/>
          <w:sz w:val="28"/>
          <w:szCs w:val="28"/>
          <w:lang w:val="uk-UA" w:eastAsia="ru-RU"/>
        </w:rPr>
        <w:t>Мазун А.Г</w:t>
      </w:r>
    </w:p>
    <w:p w:rsidR="00572845" w:rsidRDefault="00572845" w:rsidP="003E26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Відсутні: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Паскевич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В.Г., </w:t>
      </w:r>
      <w:r w:rsidR="003E2634">
        <w:rPr>
          <w:rFonts w:ascii="Times New Roman" w:eastAsia="Times New Roman" w:hAnsi="Times New Roman"/>
          <w:sz w:val="28"/>
          <w:szCs w:val="28"/>
          <w:lang w:val="uk-UA" w:eastAsia="ru-RU"/>
        </w:rPr>
        <w:t>Коваль В.М.,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Ю.М</w:t>
      </w:r>
      <w:r w:rsidR="003E2634" w:rsidRPr="003E26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Присутні: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 список додається).</w:t>
      </w:r>
    </w:p>
    <w:p w:rsidR="00572845" w:rsidRDefault="00572845" w:rsidP="005728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ЗМІ (список додається).</w:t>
      </w:r>
    </w:p>
    <w:p w:rsidR="00572845" w:rsidRDefault="00572845" w:rsidP="005728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DAB" w:rsidRDefault="007966F2" w:rsidP="00F12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Головуючий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Щербак О.В. голова комісії, повідомив</w:t>
      </w:r>
      <w:r w:rsidR="005728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те, що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спільному засіданні комісій</w:t>
      </w:r>
      <w:r w:rsidR="005728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присутні 4 члени </w:t>
      </w:r>
      <w:r w:rsidRPr="007966F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постійної комісії </w:t>
      </w:r>
      <w:r w:rsidRPr="007966F2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4 члени </w:t>
      </w:r>
      <w:r w:rsidRPr="007966F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постійної комісії </w:t>
      </w:r>
      <w:r w:rsidRPr="007966F2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з</w:t>
      </w:r>
      <w:r w:rsidRPr="007966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966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7966F2">
        <w:rPr>
          <w:rFonts w:ascii="Times New Roman" w:eastAsia="Times New Roman" w:hAnsi="Times New Roman"/>
          <w:sz w:val="28"/>
          <w:szCs w:val="28"/>
          <w:lang w:val="uk-UA" w:eastAsia="ru-RU"/>
        </w:rPr>
        <w:t>зв′язків</w:t>
      </w:r>
      <w:proofErr w:type="spellEnd"/>
      <w:r w:rsidRPr="007966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proofErr w:type="spellStart"/>
      <w:r w:rsidRPr="007966F2">
        <w:rPr>
          <w:rFonts w:ascii="Times New Roman" w:eastAsia="Times New Roman" w:hAnsi="Times New Roman"/>
          <w:sz w:val="28"/>
          <w:szCs w:val="28"/>
          <w:lang w:val="uk-UA" w:eastAsia="ru-RU"/>
        </w:rPr>
        <w:t>громадкістю</w:t>
      </w:r>
      <w:proofErr w:type="spellEnd"/>
      <w:r w:rsidR="00572845" w:rsidRPr="007966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</w:p>
    <w:p w:rsidR="00572845" w:rsidRDefault="00572845" w:rsidP="00F12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66F2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F12B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запропонував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засідання розпочати.</w:t>
      </w:r>
    </w:p>
    <w:p w:rsidR="007E7DAB" w:rsidRDefault="007E7DAB" w:rsidP="00F12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DAB" w:rsidRDefault="007E7DAB" w:rsidP="007E7DA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ГОЛОСУВАЛИ: За – одноголосно</w:t>
      </w:r>
      <w:r w:rsidR="00F12B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572845" w:rsidRDefault="00F12B0A" w:rsidP="0057284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комісій</w:t>
      </w:r>
      <w:r w:rsidR="005728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розпочато.</w:t>
      </w:r>
    </w:p>
    <w:p w:rsidR="00572845" w:rsidRDefault="00572845" w:rsidP="007E7D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DAB" w:rsidRDefault="007E7DAB" w:rsidP="007E7D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72845" w:rsidRDefault="00572845" w:rsidP="00572845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Порядок денний</w:t>
      </w:r>
    </w:p>
    <w:p w:rsidR="00572845" w:rsidRDefault="00572845" w:rsidP="0057284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1.Про </w:t>
      </w:r>
      <w:r w:rsidR="000100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виключення з переліку об’єктів комунальної власності Ніжинської</w:t>
      </w:r>
      <w:r w:rsidR="00E52AB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міської об’єднаної територіальної громади, що підлягають приватизації, нежитлову будівлю «лазня», яка розташована за </w:t>
      </w:r>
      <w:proofErr w:type="spellStart"/>
      <w:r w:rsidR="00E52AB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="00E52AB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:.м. Ніжин, вулиця Козача,3 </w:t>
      </w:r>
    </w:p>
    <w:p w:rsidR="00572845" w:rsidRPr="00BA611D" w:rsidRDefault="00572845" w:rsidP="00BA611D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>
        <w:rPr>
          <w:rFonts w:eastAsia="Times New Roman"/>
          <w:bCs/>
          <w:sz w:val="28"/>
          <w:szCs w:val="28"/>
          <w:shd w:val="clear" w:color="auto" w:fill="FFFFFF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</w:t>
      </w:r>
      <w:r w:rsidR="00E52A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припинення приватизації та відміну електронного аукціону з продажу об’єкта малої приватизації, що належить до комунальної власності Ніжинської міської </w:t>
      </w:r>
      <w:r w:rsidR="00BA6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об’єднаної територіальної громади, </w:t>
      </w:r>
      <w:r w:rsidR="00BA61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нежитлової </w:t>
      </w:r>
      <w:proofErr w:type="spellStart"/>
      <w:r w:rsidR="00BA61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будівлї</w:t>
      </w:r>
      <w:proofErr w:type="spellEnd"/>
      <w:r w:rsidR="00BA61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«лазня», яка розташована за </w:t>
      </w:r>
      <w:proofErr w:type="spellStart"/>
      <w:r w:rsidR="00BA61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="00BA61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:.м. Ніжин, вулиця Козача,3 </w:t>
      </w:r>
    </w:p>
    <w:p w:rsidR="00572845" w:rsidRDefault="00572845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Про </w:t>
      </w:r>
      <w:r w:rsidR="00BA611D">
        <w:rPr>
          <w:rFonts w:ascii="Times New Roman" w:eastAsia="Times New Roman" w:hAnsi="Times New Roman"/>
          <w:sz w:val="28"/>
          <w:szCs w:val="28"/>
          <w:lang w:val="uk-UA" w:eastAsia="ru-RU"/>
        </w:rPr>
        <w:t>передачу в оперативне управління майна.</w:t>
      </w:r>
    </w:p>
    <w:p w:rsidR="00572845" w:rsidRDefault="00572845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Про </w:t>
      </w:r>
      <w:r w:rsidR="00BA6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розгляд листа Міністру охорони здоров’я України </w:t>
      </w:r>
      <w:r w:rsidR="007E7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Зоряні </w:t>
      </w:r>
      <w:proofErr w:type="spellStart"/>
      <w:r w:rsidR="007E7DAB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>калецькій</w:t>
      </w:r>
      <w:proofErr w:type="spellEnd"/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A6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72845" w:rsidRDefault="00572845" w:rsidP="00F80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Про </w:t>
      </w:r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листа прокурору Чернігівської області та керівнику Ніжинської місцевої прокуратури.</w:t>
      </w:r>
    </w:p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72845" w:rsidRDefault="00572845" w:rsidP="005728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Розгляд питань порядку денного</w:t>
      </w:r>
    </w:p>
    <w:p w:rsidR="00572845" w:rsidRDefault="00572845" w:rsidP="0057284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F80203" w:rsidRDefault="00572845" w:rsidP="00F80203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1. </w:t>
      </w:r>
      <w:r w:rsidR="00F80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виключення з переліку об’єктів комунальної власності Ніжинської міської об’єднаної територіальної громади, що підлягають приватизації, нежитлову будівлю «лазня», яка розташована за </w:t>
      </w:r>
      <w:proofErr w:type="spellStart"/>
      <w:r w:rsidR="00F80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="00F80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:.м. Ніжин, вулиця Козача,3 </w:t>
      </w:r>
    </w:p>
    <w:p w:rsidR="00572845" w:rsidRDefault="00572845" w:rsidP="0057284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p w:rsidR="00572845" w:rsidRDefault="00572845" w:rsidP="00572845">
      <w:pPr>
        <w:spacing w:after="20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572845" w:rsidRPr="00303660" w:rsidTr="0057284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30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Щербака О.В., голову комісії,  який ознайомив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зі змістом проекту рішення (додається)</w:t>
            </w:r>
            <w:r w:rsidR="00572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572845" w:rsidTr="0057284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30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Н.О.- надала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пояснення до рішення.</w:t>
            </w:r>
          </w:p>
        </w:tc>
      </w:tr>
      <w:tr w:rsidR="00572845" w:rsidTr="0057284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Проект рішення підтримати, рекомендувати для розгляду.</w:t>
            </w:r>
          </w:p>
          <w:p w:rsidR="00572845" w:rsidRDefault="0030366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– 8</w:t>
            </w:r>
          </w:p>
          <w:p w:rsidR="00572845" w:rsidRDefault="005728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Проти-0</w:t>
            </w:r>
          </w:p>
          <w:p w:rsidR="00572845" w:rsidRDefault="0030366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Утримались – 0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572845" w:rsidRDefault="00572845" w:rsidP="00572845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F80203" w:rsidRPr="00BA611D" w:rsidRDefault="00572845" w:rsidP="00F80203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>
        <w:rPr>
          <w:rFonts w:eastAsia="Times New Roman"/>
          <w:bCs/>
          <w:sz w:val="28"/>
          <w:szCs w:val="28"/>
          <w:shd w:val="clear" w:color="auto" w:fill="FFFFFF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припинення приватизації та відміну електронного аукціону з продажу об’єкта малої приватизації, що належить до комунальної власності Ніжинської міської об’єднаної територіальної громади, </w:t>
      </w:r>
      <w:r w:rsidR="00F80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нежитлової </w:t>
      </w:r>
      <w:proofErr w:type="spellStart"/>
      <w:r w:rsidR="00F80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будівлї</w:t>
      </w:r>
      <w:proofErr w:type="spellEnd"/>
      <w:r w:rsidR="00F80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«лазня», яка розташована за </w:t>
      </w:r>
      <w:proofErr w:type="spellStart"/>
      <w:r w:rsidR="00F80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="00F80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:.м. Ніжин, вулиця Козача,3 </w:t>
      </w:r>
    </w:p>
    <w:p w:rsidR="00572845" w:rsidRDefault="00572845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572845" w:rsidTr="0057284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30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Щербака О.В. голову комісії, який ознайомив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зі змістом проекту рішення (додається)</w:t>
            </w:r>
            <w:r w:rsidR="00572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572845" w:rsidRPr="00303660" w:rsidTr="0057284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30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., надала роз’яснення по даному рішенню.</w:t>
            </w:r>
          </w:p>
        </w:tc>
      </w:tr>
      <w:tr w:rsidR="00572845" w:rsidTr="0057284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572845" w:rsidRDefault="005728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="003036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 – 8</w:t>
            </w:r>
          </w:p>
          <w:p w:rsidR="00572845" w:rsidRDefault="005728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Проти – 0</w:t>
            </w:r>
          </w:p>
          <w:p w:rsidR="00572845" w:rsidRDefault="0030366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Утримались - 0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.</w:t>
            </w:r>
          </w:p>
        </w:tc>
      </w:tr>
    </w:tbl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845" w:rsidRDefault="00572845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передачу в оперативне управління майна.</w:t>
      </w:r>
    </w:p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572845" w:rsidRPr="00303660" w:rsidTr="00572845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30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Щербака О.В.- голову комісії,  який ознайомив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зі змістом проекту рішення (додається)</w:t>
            </w:r>
            <w:r w:rsidR="00572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572845" w:rsidTr="00572845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 w:rsidP="0030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</w:t>
            </w:r>
            <w:r w:rsidR="003036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.О. - надала роз’яснення по </w:t>
            </w:r>
            <w:proofErr w:type="spellStart"/>
            <w:r w:rsidR="003036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поек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572845" w:rsidTr="00572845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- одноголосно</w:t>
            </w:r>
          </w:p>
        </w:tc>
      </w:tr>
      <w:tr w:rsidR="00572845" w:rsidTr="00572845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 w:rsidR="007E7D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скликання.</w:t>
            </w:r>
          </w:p>
        </w:tc>
      </w:tr>
    </w:tbl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80203" w:rsidRDefault="00572845" w:rsidP="00F80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</w:t>
      </w:r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розгляд листа Міністру охорони здоров’я України </w:t>
      </w:r>
      <w:r w:rsidR="003036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Зоряні </w:t>
      </w:r>
      <w:proofErr w:type="spellStart"/>
      <w:r w:rsidR="00303660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>калецькій</w:t>
      </w:r>
      <w:proofErr w:type="spellEnd"/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572845" w:rsidRDefault="00572845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6606"/>
      </w:tblGrid>
      <w:tr w:rsidR="00572845" w:rsidTr="00572845">
        <w:trPr>
          <w:trHeight w:val="26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303660" w:rsidP="0030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Щербака О.В., голову комісії, який ознайомив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зі змістом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листа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(додається)</w:t>
            </w:r>
            <w:r w:rsidR="00572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572845" w:rsidTr="00572845">
        <w:trPr>
          <w:trHeight w:val="26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303660" w:rsidP="0030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підтримала та погодилась зі змістом листа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72845" w:rsidTr="00572845">
        <w:trPr>
          <w:trHeight w:val="26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7E7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Погодитись зі 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листа </w:t>
            </w:r>
            <w:r w:rsidR="00572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рекомендувати для розгляду на черговому засіданні 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572845" w:rsidRDefault="0030366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– 8</w:t>
            </w:r>
          </w:p>
          <w:p w:rsidR="00572845" w:rsidRDefault="005728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Проти – 0</w:t>
            </w:r>
          </w:p>
          <w:p w:rsidR="00572845" w:rsidRDefault="005728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Утримались - 0 .</w:t>
            </w:r>
          </w:p>
        </w:tc>
      </w:tr>
    </w:tbl>
    <w:p w:rsidR="00572845" w:rsidRDefault="00572845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0203" w:rsidRDefault="00572845" w:rsidP="00F80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="00F80203">
        <w:rPr>
          <w:rFonts w:ascii="Times New Roman" w:eastAsia="Times New Roman" w:hAnsi="Times New Roman"/>
          <w:sz w:val="28"/>
          <w:szCs w:val="28"/>
          <w:lang w:val="uk-UA" w:eastAsia="ru-RU"/>
        </w:rPr>
        <w:t>Про розгляд листа прокурору Чернігівської області та керівнику Ніжинської місцевої прокуратури.</w:t>
      </w:r>
    </w:p>
    <w:p w:rsidR="00572845" w:rsidRDefault="00572845" w:rsidP="0057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2"/>
        <w:gridCol w:w="6605"/>
      </w:tblGrid>
      <w:tr w:rsidR="00572845" w:rsidRPr="007E739E" w:rsidTr="007E739E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7E739E" w:rsidP="007E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Щербака О.В., голову комісії, який ознайомив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зі змістом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листа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(додається)</w:t>
            </w:r>
            <w:r w:rsidR="00572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572845" w:rsidRPr="00572845" w:rsidTr="007E739E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ВИСТУПИЛИ: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7E739E" w:rsidP="007E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підтримала та погодилась зі змістом листа.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72845" w:rsidTr="007E739E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7E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За-одноголосно </w:t>
            </w:r>
          </w:p>
        </w:tc>
      </w:tr>
      <w:tr w:rsidR="00572845" w:rsidTr="007E739E">
        <w:trPr>
          <w:trHeight w:val="260"/>
        </w:trPr>
        <w:tc>
          <w:tcPr>
            <w:tcW w:w="2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572845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45" w:rsidRDefault="007E7DAB" w:rsidP="007E7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Погодитись зі 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листа</w:t>
            </w:r>
            <w:r w:rsidR="00572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рекомендувати для розгляду на черговому засіданні 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 w:rsidR="005728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 </w:t>
            </w:r>
          </w:p>
        </w:tc>
      </w:tr>
    </w:tbl>
    <w:p w:rsidR="00572845" w:rsidRDefault="00572845" w:rsidP="005728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E739E" w:rsidRDefault="007E739E" w:rsidP="005728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E739E" w:rsidRDefault="007E739E" w:rsidP="005728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72845" w:rsidRDefault="007E739E" w:rsidP="005728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Голова комісії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О.В.Щербак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E7DAB" w:rsidRDefault="007E7DAB" w:rsidP="005728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72845" w:rsidRDefault="00572845" w:rsidP="00572845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                                                         </w:t>
      </w:r>
      <w:proofErr w:type="spellStart"/>
      <w:r w:rsidR="0015149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І.А.Онокало</w:t>
      </w:r>
      <w:proofErr w:type="spellEnd"/>
    </w:p>
    <w:p w:rsidR="00E00F8C" w:rsidRPr="00572845" w:rsidRDefault="00E00F8C">
      <w:pPr>
        <w:rPr>
          <w:lang w:val="uk-UA"/>
        </w:rPr>
      </w:pPr>
    </w:p>
    <w:sectPr w:rsidR="00E00F8C" w:rsidRPr="0057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45"/>
    <w:rsid w:val="00010034"/>
    <w:rsid w:val="00151493"/>
    <w:rsid w:val="00303660"/>
    <w:rsid w:val="003E2634"/>
    <w:rsid w:val="00572845"/>
    <w:rsid w:val="007966F2"/>
    <w:rsid w:val="007E739E"/>
    <w:rsid w:val="007E7DAB"/>
    <w:rsid w:val="008A78A8"/>
    <w:rsid w:val="00A7330D"/>
    <w:rsid w:val="00BA611D"/>
    <w:rsid w:val="00E00F8C"/>
    <w:rsid w:val="00E35548"/>
    <w:rsid w:val="00E52AB4"/>
    <w:rsid w:val="00F12B0A"/>
    <w:rsid w:val="00F80203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A57B"/>
  <w15:chartTrackingRefBased/>
  <w15:docId w15:val="{B160CC45-B9E7-4DAF-A150-052DC9C3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4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8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2019-10-23T07:30:00Z</cp:lastPrinted>
  <dcterms:created xsi:type="dcterms:W3CDTF">2019-10-16T05:22:00Z</dcterms:created>
  <dcterms:modified xsi:type="dcterms:W3CDTF">2019-10-23T07:35:00Z</dcterms:modified>
</cp:coreProperties>
</file>